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73" w:rsidRPr="00FA3D18" w:rsidRDefault="00222373" w:rsidP="0022237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22373" w:rsidRPr="00FA3D18" w:rsidRDefault="00222373" w:rsidP="00222373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22373" w:rsidRDefault="00222373" w:rsidP="002223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tbl>
      <w:tblPr>
        <w:tblStyle w:val="a7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3034C" w:rsidRPr="00E01B7E" w:rsidTr="0013034C">
        <w:tc>
          <w:tcPr>
            <w:tcW w:w="4928" w:type="dxa"/>
          </w:tcPr>
          <w:p w:rsidR="0013034C" w:rsidRPr="00E01B7E" w:rsidRDefault="0013034C" w:rsidP="000A6FC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3678D4" w:rsidRPr="00F67417" w:rsidRDefault="00F36868" w:rsidP="003678D4">
      <w:pPr>
        <w:pBdr>
          <w:bottom w:val="single" w:sz="4" w:space="1" w:color="auto"/>
        </w:pBd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lang w:eastAsia="ar-SA"/>
        </w:rPr>
      </w:pPr>
      <w:r w:rsidRPr="00F67417">
        <w:rPr>
          <w:rFonts w:ascii="Times New Roman" w:eastAsia="Times New Roman" w:hAnsi="Times New Roman" w:cs="Times New Roman"/>
          <w:lang w:eastAsia="ar-SA"/>
        </w:rPr>
        <w:t>УЧЕБНЫЙ ПЛАН</w:t>
      </w:r>
      <w:r w:rsidRPr="00F67417">
        <w:rPr>
          <w:rFonts w:ascii="Times New Roman" w:eastAsia="Times New Roman" w:hAnsi="Times New Roman" w:cs="Times New Roman"/>
          <w:lang w:eastAsia="ar-SA"/>
        </w:rPr>
        <w:br/>
      </w:r>
      <w:r w:rsidR="003678D4" w:rsidRPr="00F67417">
        <w:rPr>
          <w:rFonts w:ascii="Times New Roman" w:eastAsia="Times New Roman" w:hAnsi="Times New Roman" w:cs="Times New Roman"/>
          <w:lang w:eastAsia="ar-SA"/>
        </w:rPr>
        <w:t>Система менеджмента органа инспекции (ГОСТ Р ИСО/МЭК 17020). Актуальные вопросы деятельности при подготовке к аккреди</w:t>
      </w:r>
      <w:r w:rsidR="00C109BB">
        <w:rPr>
          <w:rFonts w:ascii="Times New Roman" w:eastAsia="Times New Roman" w:hAnsi="Times New Roman" w:cs="Times New Roman"/>
          <w:lang w:eastAsia="ar-SA"/>
        </w:rPr>
        <w:t>тации, подтверждении компетентности</w:t>
      </w:r>
      <w:r w:rsidR="003678D4" w:rsidRPr="00F67417">
        <w:rPr>
          <w:rFonts w:ascii="Times New Roman" w:eastAsia="Times New Roman" w:hAnsi="Times New Roman" w:cs="Times New Roman"/>
          <w:lang w:eastAsia="ar-SA"/>
        </w:rPr>
        <w:t xml:space="preserve">, расширению области аккредитации </w:t>
      </w:r>
    </w:p>
    <w:p w:rsidR="00F36868" w:rsidRPr="00F67417" w:rsidRDefault="00F36868" w:rsidP="003678D4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lang w:eastAsia="ar-SA"/>
        </w:rPr>
      </w:pPr>
      <w:r w:rsidRPr="00F67417">
        <w:rPr>
          <w:rFonts w:ascii="Times New Roman" w:eastAsia="Times New Roman" w:hAnsi="Times New Roman" w:cs="Times New Roman"/>
          <w:lang w:eastAsia="ar-SA"/>
        </w:rPr>
        <w:t>(название дополнительной профессиональной программы повышения квалификации)</w:t>
      </w:r>
    </w:p>
    <w:p w:rsidR="003678D4" w:rsidRPr="00F67417" w:rsidRDefault="003678D4" w:rsidP="00367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7417">
        <w:rPr>
          <w:rFonts w:ascii="Times New Roman" w:eastAsia="Times New Roman" w:hAnsi="Times New Roman" w:cs="Times New Roman"/>
          <w:b/>
          <w:lang w:eastAsia="ar-SA"/>
        </w:rPr>
        <w:t xml:space="preserve">Цель: </w:t>
      </w:r>
      <w:r w:rsidRPr="00F67417">
        <w:rPr>
          <w:rFonts w:ascii="Times New Roman" w:eastAsia="Times New Roman" w:hAnsi="Times New Roman" w:cs="Times New Roman"/>
          <w:lang w:eastAsia="ar-SA"/>
        </w:rPr>
        <w:t>повышение профессионального уровня в рамках имеющейся квалификации, формирование новых, а также качественное изменение профессиональных компетенций специалистов области управления качеством органов инсп</w:t>
      </w:r>
      <w:r w:rsidR="00A5041A" w:rsidRPr="00F67417">
        <w:rPr>
          <w:rFonts w:ascii="Times New Roman" w:eastAsia="Times New Roman" w:hAnsi="Times New Roman" w:cs="Times New Roman"/>
          <w:lang w:eastAsia="ar-SA"/>
        </w:rPr>
        <w:t>екции</w:t>
      </w:r>
      <w:r w:rsidRPr="00F67417">
        <w:rPr>
          <w:rFonts w:ascii="Times New Roman" w:eastAsia="Times New Roman" w:hAnsi="Times New Roman" w:cs="Times New Roman"/>
          <w:lang w:eastAsia="ar-SA"/>
        </w:rPr>
        <w:t xml:space="preserve"> в соответствии с требованиями международных и национальных стандартов и критериев аккредитации.</w:t>
      </w:r>
    </w:p>
    <w:p w:rsidR="003678D4" w:rsidRPr="00F67417" w:rsidRDefault="003678D4" w:rsidP="00367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7417">
        <w:rPr>
          <w:rFonts w:ascii="Times New Roman" w:eastAsia="Times New Roman" w:hAnsi="Times New Roman" w:cs="Times New Roman"/>
          <w:b/>
          <w:lang w:eastAsia="ar-SA"/>
        </w:rPr>
        <w:t xml:space="preserve">Категория обучающихся: </w:t>
      </w:r>
      <w:r w:rsidRPr="00F67417">
        <w:rPr>
          <w:rFonts w:ascii="Times New Roman" w:eastAsia="Times New Roman" w:hAnsi="Times New Roman" w:cs="Times New Roman"/>
          <w:lang w:eastAsia="ar-SA"/>
        </w:rPr>
        <w:t xml:space="preserve">специалисты со средним профессиональным и (или) высшим образованием (руководители организаций, руководители органа инспекции, руководители структурных подразделений органа инспекции, специалисты по управлению качеством, специалисты, участвующие в организации и проведении </w:t>
      </w:r>
      <w:r w:rsidR="00A5041A" w:rsidRPr="00F67417">
        <w:rPr>
          <w:rFonts w:ascii="Times New Roman" w:eastAsia="Times New Roman" w:hAnsi="Times New Roman" w:cs="Times New Roman"/>
          <w:lang w:eastAsia="ar-SA"/>
        </w:rPr>
        <w:t>инспекции</w:t>
      </w:r>
      <w:r w:rsidRPr="00F67417">
        <w:rPr>
          <w:rFonts w:ascii="Times New Roman" w:eastAsia="Times New Roman" w:hAnsi="Times New Roman" w:cs="Times New Roman"/>
          <w:lang w:eastAsia="ar-SA"/>
        </w:rPr>
        <w:t>.</w:t>
      </w:r>
    </w:p>
    <w:p w:rsidR="003678D4" w:rsidRPr="00F67417" w:rsidRDefault="003678D4" w:rsidP="00367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67417">
        <w:rPr>
          <w:rFonts w:ascii="Times New Roman" w:eastAsia="Times New Roman" w:hAnsi="Times New Roman" w:cs="Times New Roman"/>
          <w:b/>
          <w:lang w:eastAsia="ar-SA"/>
        </w:rPr>
        <w:t xml:space="preserve">Трудоемкость обучения: </w:t>
      </w:r>
      <w:r w:rsidRPr="00F67417">
        <w:rPr>
          <w:rFonts w:ascii="Times New Roman" w:eastAsia="Times New Roman" w:hAnsi="Times New Roman" w:cs="Times New Roman"/>
          <w:lang w:eastAsia="ar-SA"/>
        </w:rPr>
        <w:t>18 академических часов (3 рабочих дня).</w:t>
      </w:r>
    </w:p>
    <w:p w:rsidR="003678D4" w:rsidRPr="00F67417" w:rsidRDefault="003678D4" w:rsidP="00367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67417">
        <w:rPr>
          <w:rFonts w:ascii="Times New Roman" w:eastAsia="Times New Roman" w:hAnsi="Times New Roman" w:cs="Times New Roman"/>
          <w:b/>
          <w:lang w:eastAsia="ar-SA"/>
        </w:rPr>
        <w:t xml:space="preserve">Форма обучения: </w:t>
      </w:r>
      <w:r w:rsidRPr="00F67417">
        <w:rPr>
          <w:rFonts w:ascii="Times New Roman" w:eastAsia="Times New Roman" w:hAnsi="Times New Roman" w:cs="Times New Roman"/>
          <w:lang w:eastAsia="ar-SA"/>
        </w:rPr>
        <w:t>очная.</w:t>
      </w:r>
    </w:p>
    <w:p w:rsidR="003678D4" w:rsidRPr="00F67417" w:rsidRDefault="003678D4" w:rsidP="00367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7417">
        <w:rPr>
          <w:rFonts w:ascii="Times New Roman" w:eastAsia="Times New Roman" w:hAnsi="Times New Roman" w:cs="Times New Roman"/>
          <w:b/>
          <w:lang w:eastAsia="ar-SA"/>
        </w:rPr>
        <w:t xml:space="preserve">Режим занятий: </w:t>
      </w:r>
      <w:r w:rsidRPr="00F67417">
        <w:rPr>
          <w:rFonts w:ascii="Times New Roman" w:eastAsia="Times New Roman" w:hAnsi="Times New Roman" w:cs="Times New Roman"/>
          <w:lang w:eastAsia="ar-SA"/>
        </w:rPr>
        <w:t>6 академических часов в день.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5258"/>
        <w:gridCol w:w="691"/>
        <w:gridCol w:w="560"/>
        <w:gridCol w:w="702"/>
        <w:gridCol w:w="706"/>
        <w:gridCol w:w="1016"/>
      </w:tblGrid>
      <w:tr w:rsidR="00F04B66" w:rsidRPr="00F67417" w:rsidTr="00F67417">
        <w:trPr>
          <w:trHeight w:val="20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28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Всего часов</w:t>
            </w:r>
          </w:p>
        </w:tc>
        <w:tc>
          <w:tcPr>
            <w:tcW w:w="10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F04B66" w:rsidRPr="00F67417" w:rsidTr="00F67417">
        <w:trPr>
          <w:trHeight w:val="140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66" w:rsidRPr="00F67417" w:rsidRDefault="00F04B66" w:rsidP="00F04B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B66" w:rsidRPr="00F67417" w:rsidRDefault="00F04B66" w:rsidP="00F04B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Л</w:t>
            </w:r>
          </w:p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СР</w:t>
            </w:r>
          </w:p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**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ПЗ, С</w:t>
            </w:r>
          </w:p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***</w:t>
            </w:r>
          </w:p>
        </w:tc>
        <w:tc>
          <w:tcPr>
            <w:tcW w:w="5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6741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F04B66" w:rsidRPr="00F67417" w:rsidTr="002D3062">
        <w:trPr>
          <w:trHeight w:val="91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/>
                <w:lang w:eastAsia="en-US"/>
              </w:rPr>
              <w:t>МОДУЛЬ 1</w:t>
            </w:r>
          </w:p>
          <w:p w:rsidR="00F04B66" w:rsidRPr="00F67417" w:rsidRDefault="00A5041A" w:rsidP="00A5041A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 xml:space="preserve">Требования к </w:t>
            </w:r>
            <w:r w:rsidR="00F04B66" w:rsidRPr="00F67417">
              <w:rPr>
                <w:rFonts w:ascii="Times New Roman" w:eastAsia="Calibri" w:hAnsi="Times New Roman" w:cs="Times New Roman"/>
                <w:lang w:eastAsia="en-US"/>
              </w:rPr>
              <w:t xml:space="preserve">работе </w:t>
            </w:r>
            <w:r w:rsidR="00F04B66" w:rsidRPr="00F67417">
              <w:rPr>
                <w:rFonts w:ascii="Times New Roman" w:eastAsia="Times New Roman" w:hAnsi="Times New Roman" w:cs="Times New Roman"/>
                <w:iCs/>
              </w:rPr>
              <w:t>органа инспекции в национальной системе аккредитации. Схема аккредитации органов инспекций в национальной системе аккредитации, утвержденной национальным органом по аккредитации 11 м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>арта 2022 г. (СМ № 03.1-9.0011)</w:t>
            </w:r>
          </w:p>
        </w:tc>
      </w:tr>
      <w:tr w:rsidR="00F04B66" w:rsidRPr="00F67417" w:rsidTr="00F67417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A5041A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67417">
              <w:rPr>
                <w:rFonts w:ascii="Times New Roman" w:eastAsia="Times New Roman" w:hAnsi="Times New Roman" w:cs="Times New Roman"/>
                <w:iCs/>
              </w:rPr>
              <w:t xml:space="preserve">Требования 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F67417">
              <w:rPr>
                <w:rFonts w:ascii="Times New Roman" w:eastAsia="Times New Roman" w:hAnsi="Times New Roman" w:cs="Times New Roman"/>
                <w:bCs/>
              </w:rPr>
              <w:t xml:space="preserve"> работе 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>органа инспекции в национальной системе аккредитации (обзор актуальных документов). Схема аккредитации органов инспекций в национальной системе аккредитации, утвержденной национальным органом по аккредитации 11 марта 2022 г. (СМ № 03.1-9.0011).</w:t>
            </w:r>
          </w:p>
          <w:p w:rsidR="00F04B66" w:rsidRPr="00F67417" w:rsidRDefault="00F04B66" w:rsidP="00A5041A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67417">
              <w:rPr>
                <w:rFonts w:ascii="Times New Roman" w:eastAsia="Times New Roman" w:hAnsi="Times New Roman" w:cs="Times New Roman"/>
              </w:rPr>
              <w:t xml:space="preserve">Анкета </w:t>
            </w:r>
            <w:proofErr w:type="spellStart"/>
            <w:r w:rsidRPr="00F67417">
              <w:rPr>
                <w:rFonts w:ascii="Times New Roman" w:eastAsia="Times New Roman" w:hAnsi="Times New Roman" w:cs="Times New Roman"/>
              </w:rPr>
              <w:t>самообследования</w:t>
            </w:r>
            <w:proofErr w:type="spellEnd"/>
            <w:r w:rsidRPr="00F67417">
              <w:rPr>
                <w:rFonts w:ascii="Times New Roman" w:eastAsia="Times New Roman" w:hAnsi="Times New Roman" w:cs="Times New Roman"/>
              </w:rPr>
              <w:t>.</w:t>
            </w:r>
          </w:p>
          <w:p w:rsidR="00F04B66" w:rsidRPr="00F67417" w:rsidRDefault="00A5041A" w:rsidP="00A5041A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iCs/>
              </w:rPr>
              <w:t xml:space="preserve">Министерство экономического развития Российской Федерации Приказ от 23 января 2023 </w:t>
            </w:r>
            <w:r w:rsidR="00F04B66" w:rsidRPr="00F67417">
              <w:rPr>
                <w:rFonts w:ascii="Times New Roman" w:eastAsia="Times New Roman" w:hAnsi="Times New Roman" w:cs="Times New Roman"/>
                <w:iCs/>
              </w:rPr>
              <w:t xml:space="preserve"> № 24</w:t>
            </w:r>
            <w:r w:rsidR="00F67417" w:rsidRPr="00F67417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F67417">
              <w:rPr>
                <w:rFonts w:ascii="Times New Roman" w:eastAsia="Times New Roman" w:hAnsi="Times New Roman" w:cs="Times New Roman"/>
                <w:caps/>
              </w:rPr>
              <w:t>03.1-1.0007 РУКОВОДСТВО ПО ПРОВЕДЕНИЮ УДАЛЕННОЙ ОЦЕНКИ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0,5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A5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67417">
              <w:rPr>
                <w:rFonts w:ascii="Times New Roman" w:eastAsia="Times New Roman" w:hAnsi="Times New Roman" w:cs="Times New Roman"/>
                <w:iCs/>
              </w:rPr>
              <w:t>П</w:t>
            </w:r>
            <w:r w:rsidR="00A5041A" w:rsidRPr="00F67417">
              <w:rPr>
                <w:rFonts w:ascii="Times New Roman" w:eastAsia="Times New Roman" w:hAnsi="Times New Roman" w:cs="Times New Roman"/>
                <w:iCs/>
              </w:rPr>
              <w:t>равительство Российской Федерации Постановление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 xml:space="preserve"> от 26 ноября 2021 года № 2050 (в действующей редакции)</w:t>
            </w:r>
            <w:r w:rsidR="00F67417" w:rsidRPr="00F67417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F04B66" w:rsidRPr="00F67417" w:rsidRDefault="00A5041A" w:rsidP="00A5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67417">
              <w:rPr>
                <w:rFonts w:ascii="Times New Roman" w:eastAsia="Times New Roman" w:hAnsi="Times New Roman" w:cs="Times New Roman"/>
                <w:iCs/>
              </w:rPr>
              <w:t>Министерство экономического развития Российской Федерации Приказ от 16 августа 2021 №</w:t>
            </w:r>
            <w:r w:rsidR="00F04B66" w:rsidRPr="00F67417">
              <w:rPr>
                <w:rFonts w:ascii="Times New Roman" w:eastAsia="Times New Roman" w:hAnsi="Times New Roman" w:cs="Times New Roman"/>
                <w:iCs/>
              </w:rPr>
              <w:t xml:space="preserve"> 496 (в действующей редакции)</w:t>
            </w:r>
            <w:r w:rsidR="00F67417" w:rsidRPr="00F67417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F04B66" w:rsidRPr="00F67417" w:rsidRDefault="00A5041A" w:rsidP="00A5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67417">
              <w:rPr>
                <w:rFonts w:ascii="Times New Roman" w:eastAsia="Times New Roman" w:hAnsi="Times New Roman" w:cs="Times New Roman"/>
                <w:iCs/>
              </w:rPr>
              <w:t>Правительство Российской Федерации Постановление от 12 марта 2022 г. № 353 Об особенностях разрешительной деятельности в Российской Федерации в 2022 году</w:t>
            </w:r>
            <w:r w:rsidR="00F04B66" w:rsidRPr="00F67417">
              <w:rPr>
                <w:rFonts w:ascii="Times New Roman" w:eastAsia="Times New Roman" w:hAnsi="Times New Roman" w:cs="Times New Roman"/>
                <w:iCs/>
              </w:rPr>
              <w:t xml:space="preserve"> (в действующей редакции)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67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67417">
              <w:rPr>
                <w:rFonts w:ascii="Times New Roman" w:eastAsia="Times New Roman" w:hAnsi="Times New Roman" w:cs="Times New Roman"/>
                <w:iCs/>
              </w:rPr>
              <w:t>М</w:t>
            </w:r>
            <w:r w:rsidR="00A5041A" w:rsidRPr="00F67417">
              <w:rPr>
                <w:rFonts w:ascii="Times New Roman" w:eastAsia="Times New Roman" w:hAnsi="Times New Roman" w:cs="Times New Roman"/>
                <w:iCs/>
              </w:rPr>
              <w:t>инистерство экономического развития Российской Федерации Приказ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 xml:space="preserve"> от 28 января 2021 г. № 34 (в 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lastRenderedPageBreak/>
              <w:t>действующей редакции)</w:t>
            </w:r>
            <w:r w:rsidR="00F67417" w:rsidRPr="00F67417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F04B66" w:rsidRPr="00F67417" w:rsidRDefault="00F04B66" w:rsidP="00F67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F67417">
              <w:rPr>
                <w:rFonts w:ascii="Times New Roman" w:eastAsia="Times New Roman" w:hAnsi="Times New Roman" w:cs="Times New Roman"/>
                <w:iCs/>
              </w:rPr>
              <w:t>М</w:t>
            </w:r>
            <w:r w:rsidR="00A5041A" w:rsidRPr="00F67417">
              <w:rPr>
                <w:rFonts w:ascii="Times New Roman" w:eastAsia="Times New Roman" w:hAnsi="Times New Roman" w:cs="Times New Roman"/>
                <w:iCs/>
              </w:rPr>
              <w:t>инистерство экономического развития Российской Федерации Приказ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 xml:space="preserve"> от 28 мая 2021 года № 300 (в действующей редакции)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lastRenderedPageBreak/>
              <w:t>1.5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A5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7417">
              <w:rPr>
                <w:rFonts w:ascii="Times New Roman" w:eastAsia="Times New Roman" w:hAnsi="Times New Roman" w:cs="Times New Roman"/>
                <w:bCs/>
              </w:rPr>
              <w:t>Обзор ГОСТ Р ИСО/МЭК 17020-2012 (Предисловие. Сведения о стандарте. Введение. Область применения. Нормативные ссылки. Термины и определения).</w:t>
            </w:r>
          </w:p>
          <w:p w:rsidR="00F04B66" w:rsidRPr="00F67417" w:rsidRDefault="00F04B66" w:rsidP="00A5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7417">
              <w:rPr>
                <w:rFonts w:ascii="Times New Roman" w:eastAsia="Times New Roman" w:hAnsi="Times New Roman" w:cs="Times New Roman"/>
                <w:bCs/>
              </w:rPr>
              <w:t>Обзор</w:t>
            </w:r>
            <w:r w:rsidRPr="00F67417">
              <w:rPr>
                <w:rFonts w:ascii="Times New Roman" w:eastAsia="Times New Roman" w:hAnsi="Times New Roman" w:cs="Times New Roman"/>
              </w:rPr>
              <w:t xml:space="preserve"> Р 1323565.1.039-2021 Оценка соответствия. Применение ГОСТ Р ИСО/МЭК 17020-2012 для аккредитации органов инспекции (ILAC-Р15:05/2020). </w:t>
            </w:r>
          </w:p>
          <w:p w:rsidR="00F04B66" w:rsidRPr="00F67417" w:rsidRDefault="00F04B66" w:rsidP="00A5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7417">
              <w:rPr>
                <w:rFonts w:ascii="Times New Roman" w:eastAsia="Times New Roman" w:hAnsi="Times New Roman" w:cs="Times New Roman"/>
                <w:bCs/>
              </w:rPr>
              <w:t xml:space="preserve">Обзор критериев аккредитации 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>органа инспекции</w:t>
            </w:r>
            <w:r w:rsidRPr="00F67417">
              <w:rPr>
                <w:rFonts w:ascii="Times New Roman" w:eastAsia="Times New Roman" w:hAnsi="Times New Roman" w:cs="Times New Roman"/>
                <w:bCs/>
              </w:rPr>
              <w:t xml:space="preserve"> (в действующей редакции)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  <w:bookmarkStart w:id="0" w:name="_GoBack"/>
        <w:bookmarkEnd w:id="0"/>
      </w:tr>
      <w:tr w:rsidR="00F04B66" w:rsidRPr="00F67417" w:rsidTr="00F67417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1.6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A5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67417">
              <w:rPr>
                <w:rFonts w:ascii="Times New Roman" w:eastAsia="Times New Roman" w:hAnsi="Times New Roman" w:cs="Times New Roman"/>
              </w:rPr>
              <w:t xml:space="preserve">Особенности менеджмента в 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>органах инспекции</w:t>
            </w:r>
            <w:r w:rsidRPr="00F67417">
              <w:rPr>
                <w:rFonts w:ascii="Times New Roman" w:eastAsia="Times New Roman" w:hAnsi="Times New Roman" w:cs="Times New Roman"/>
              </w:rPr>
              <w:t xml:space="preserve">, осуществляющих оценку соответствия в области санитарно-эпидемиологического благополучия населения </w:t>
            </w:r>
            <w:r w:rsidR="00F67417" w:rsidRPr="00F67417">
              <w:rPr>
                <w:rFonts w:ascii="Times New Roman" w:eastAsia="Times New Roman" w:hAnsi="Times New Roman" w:cs="Times New Roman"/>
                <w:iCs/>
              </w:rPr>
              <w:t>(обзор актуальных документов)</w:t>
            </w:r>
            <w:r w:rsidRPr="00F6741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2D306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/>
                <w:lang w:eastAsia="en-US"/>
              </w:rPr>
              <w:t>МОДУЛЬ 2</w:t>
            </w:r>
          </w:p>
          <w:p w:rsidR="00F04B66" w:rsidRPr="00F67417" w:rsidRDefault="00F04B66" w:rsidP="00A504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</w:rPr>
              <w:t>Реализация требований к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t xml:space="preserve">  компетентности 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>органа инспекции</w:t>
            </w:r>
            <w:r w:rsidRPr="00F6741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67417">
              <w:rPr>
                <w:rFonts w:ascii="Times New Roman" w:eastAsia="Times New Roman" w:hAnsi="Times New Roman" w:cs="Times New Roman"/>
              </w:rPr>
              <w:t xml:space="preserve">при подготовке к аккредитации, </w:t>
            </w:r>
            <w:r w:rsidR="00A5041A" w:rsidRPr="00F67417">
              <w:rPr>
                <w:rFonts w:ascii="Times New Roman" w:eastAsia="Times New Roman" w:hAnsi="Times New Roman" w:cs="Times New Roman"/>
              </w:rPr>
              <w:t xml:space="preserve">подтверждению компетенции, расширению </w:t>
            </w:r>
            <w:r w:rsidR="00F67417" w:rsidRPr="00F67417">
              <w:rPr>
                <w:rFonts w:ascii="Times New Roman" w:eastAsia="Times New Roman" w:hAnsi="Times New Roman" w:cs="Times New Roman"/>
              </w:rPr>
              <w:t>области аккредитации</w:t>
            </w:r>
            <w:r w:rsidRPr="00F67417">
              <w:rPr>
                <w:rFonts w:ascii="Times New Roman" w:eastAsia="Times New Roman" w:hAnsi="Times New Roman" w:cs="Times New Roman"/>
              </w:rPr>
              <w:t xml:space="preserve"> 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 xml:space="preserve">СМ № 03.1-9.0011, </w:t>
            </w:r>
            <w:r w:rsidRPr="00F67417">
              <w:rPr>
                <w:rFonts w:ascii="Times New Roman" w:eastAsia="Times New Roman" w:hAnsi="Times New Roman" w:cs="Times New Roman"/>
              </w:rPr>
              <w:t>ГОСТ Р ИСО/МЭК 17020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F67417">
              <w:rPr>
                <w:rFonts w:ascii="Times New Roman" w:eastAsia="Times New Roman" w:hAnsi="Times New Roman" w:cs="Times New Roman"/>
              </w:rPr>
              <w:t xml:space="preserve">Р 1323565.1.039-2021, 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t>критерии аккредитации)</w:t>
            </w: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67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Общие требования</w:t>
            </w:r>
            <w:r w:rsidRPr="00F67417">
              <w:rPr>
                <w:rFonts w:ascii="Times New Roman" w:eastAsia="Times New Roman" w:hAnsi="Times New Roman" w:cs="Times New Roman"/>
              </w:rPr>
              <w:t xml:space="preserve"> (</w:t>
            </w: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Беспристрастность и независимость. Конфиденциальность.)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Практические рекомендации по подготовке документов СМК и записей к процедуре а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ккредитации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67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Требования к структуре (Административные требования. Организация и управление) </w:t>
            </w:r>
          </w:p>
          <w:p w:rsidR="00F04B66" w:rsidRPr="00F67417" w:rsidRDefault="00F04B66" w:rsidP="00F67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подтверждению компетенции, расширению области аккредитации по разделу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Требования к ресурсам (Персонал. Технические средства и оборудование. Субподрядные работы). 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подтверждению компетенции, расширению области аккредитации по разделу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2.4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67417">
            <w:pPr>
              <w:spacing w:after="0" w:line="240" w:lineRule="auto"/>
              <w:ind w:left="61" w:right="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к процессу (Методы и процедуры инспекции. Работа с объектами инспекции и образцами. Записи результатов инспекции. Протоколы и акты инспекции. Жалобы и апелляции. Процесс рассмотрения жалоб и апелляций).</w:t>
            </w:r>
          </w:p>
          <w:p w:rsidR="00F04B66" w:rsidRPr="00F67417" w:rsidRDefault="00F04B66" w:rsidP="00F67417">
            <w:pPr>
              <w:spacing w:after="0" w:line="240" w:lineRule="auto"/>
              <w:ind w:left="61" w:right="51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подтверждению компетенции, расширению области аккредитации по разделу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2.5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Требования к независимости органов инспекции (Приложение A </w:t>
            </w:r>
            <w:r w:rsidRPr="00F67417">
              <w:rPr>
                <w:rFonts w:ascii="Times New Roman" w:eastAsia="Times New Roman" w:hAnsi="Times New Roman" w:cs="Times New Roman"/>
              </w:rPr>
              <w:t>ГОСТ Р ИСО/МЭК 17020):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к органам инспекции категории A.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к органам инспекции категории B.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Требования к органам инспекции категории C.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подтверждению компетенции, расширению области аккредитации по разделу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2.6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Дополнительные элементы протоколов и актов инспекции (Приложение В ГОСТ Р ИСО/МЭК 17020).</w:t>
            </w:r>
          </w:p>
          <w:p w:rsidR="00F04B66" w:rsidRPr="00F67417" w:rsidRDefault="00F04B66" w:rsidP="00F67417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Сведения о соответствии ссылочных международных стандартов ссылочным национальным стандартам российской федерации (Приложение ДА ГОСТ Р ИСО/МЭК 17020).</w:t>
            </w:r>
          </w:p>
          <w:p w:rsidR="00F04B66" w:rsidRPr="00F67417" w:rsidRDefault="00F04B66" w:rsidP="00F67417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подтверждению компетенции, расширению области аккредитации по разделу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2D3062">
        <w:trPr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МОДУЛЬ 3</w:t>
            </w:r>
          </w:p>
          <w:p w:rsidR="00F04B66" w:rsidRPr="00F67417" w:rsidRDefault="00F04B66" w:rsidP="00F674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</w:rPr>
              <w:t>Реализация требований к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Pr="00F67417">
              <w:rPr>
                <w:rFonts w:ascii="Times New Roman" w:eastAsia="Times New Roman" w:hAnsi="Times New Roman" w:cs="Times New Roman"/>
              </w:rPr>
              <w:t>системе менеджмента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 xml:space="preserve">органа инспекции </w:t>
            </w:r>
            <w:r w:rsidRPr="00F67417">
              <w:rPr>
                <w:rFonts w:ascii="Times New Roman" w:eastAsia="Times New Roman" w:hAnsi="Times New Roman" w:cs="Times New Roman"/>
              </w:rPr>
              <w:t xml:space="preserve">при подготовке к аккредитации, </w:t>
            </w:r>
            <w:r w:rsidR="00F67417" w:rsidRPr="00F67417">
              <w:rPr>
                <w:rFonts w:ascii="Times New Roman" w:eastAsia="Times New Roman" w:hAnsi="Times New Roman" w:cs="Times New Roman"/>
              </w:rPr>
              <w:t xml:space="preserve">подтверждению компетенции, расширению области аккредитации по разделу 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t>(</w:t>
            </w:r>
            <w:r w:rsidRPr="00F67417">
              <w:rPr>
                <w:rFonts w:ascii="Times New Roman" w:eastAsia="Times New Roman" w:hAnsi="Times New Roman" w:cs="Times New Roman"/>
                <w:iCs/>
              </w:rPr>
              <w:t xml:space="preserve">СМ № 03.1-9.0011, </w:t>
            </w: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ГОСТ Р ИСО/МЭК 17020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r w:rsidRPr="00F67417">
              <w:rPr>
                <w:rFonts w:ascii="Times New Roman" w:eastAsia="Times New Roman" w:hAnsi="Times New Roman" w:cs="Times New Roman"/>
              </w:rPr>
              <w:t xml:space="preserve">Р 1323565.1.039-2021, </w:t>
            </w:r>
            <w:r w:rsidRPr="00F67417">
              <w:rPr>
                <w:rFonts w:ascii="Times New Roman" w:eastAsia="Calibri" w:hAnsi="Times New Roman" w:cs="Times New Roman"/>
                <w:lang w:eastAsia="en-US"/>
              </w:rPr>
              <w:t>критерии аккредитации)</w:t>
            </w: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Варианты (Общие положения. Вариант A. Вариант B).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3.2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Документация системы менеджмента (Вариант A)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Управление документацией (Вариант A)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Управление записями (Вариант A)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подтверждению компетенции, расширению области аккредитации по разделу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3.3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Анализ со стороны руководства (Вариант A)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Внутренние аудиты (проверки) (Вариант A)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подтверждению компетенции, расширению области аккредитации по разделу 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3.4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Корректирующие действия (Вариант A)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Предупреждающие действия (Вариант A)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Управление рисками и возможностями.</w:t>
            </w:r>
          </w:p>
          <w:p w:rsidR="00F04B66" w:rsidRPr="00F67417" w:rsidRDefault="00F04B66" w:rsidP="00F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Практические рекомендации по подготовке документов СМК и записей к процедуре аккредитации, </w:t>
            </w:r>
            <w:r w:rsidR="00F67417" w:rsidRPr="00F67417">
              <w:rPr>
                <w:rFonts w:ascii="Times New Roman" w:eastAsia="Times New Roman" w:hAnsi="Times New Roman" w:cs="Times New Roman"/>
                <w:shd w:val="clear" w:color="auto" w:fill="FFFFFF"/>
              </w:rPr>
              <w:t>подтверждению компетенции, расширению области аккредитации по разделу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Cs/>
                <w:lang w:eastAsia="en-US"/>
              </w:rPr>
              <w:t>0,5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F04B66" w:rsidRPr="00F67417" w:rsidTr="00F67417">
        <w:trPr>
          <w:trHeight w:val="20"/>
        </w:trPr>
        <w:tc>
          <w:tcPr>
            <w:tcW w:w="30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41E2F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41E2F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7417">
              <w:rPr>
                <w:rFonts w:ascii="Times New Roman" w:eastAsia="Calibri" w:hAnsi="Times New Roman" w:cs="Times New Roman"/>
                <w:b/>
                <w:lang w:eastAsia="en-US"/>
              </w:rPr>
              <w:t>Зачет</w:t>
            </w:r>
          </w:p>
        </w:tc>
      </w:tr>
      <w:tr w:rsidR="00F04B66" w:rsidRPr="00F67417" w:rsidTr="00F67417">
        <w:trPr>
          <w:trHeight w:val="284"/>
        </w:trPr>
        <w:tc>
          <w:tcPr>
            <w:tcW w:w="30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6741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/>
                <w:lang w:eastAsia="en-US"/>
              </w:rPr>
              <w:t>18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04B66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67417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4B66" w:rsidRPr="00F67417" w:rsidRDefault="00F41E2F" w:rsidP="00F04B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B66" w:rsidRPr="00F67417" w:rsidRDefault="00F04B66" w:rsidP="00F04B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4B66" w:rsidRPr="00F67417" w:rsidRDefault="00F04B66" w:rsidP="00F04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7417">
        <w:rPr>
          <w:rFonts w:ascii="Times New Roman" w:eastAsia="Times New Roman" w:hAnsi="Times New Roman" w:cs="Times New Roman"/>
          <w:lang w:eastAsia="ar-SA"/>
        </w:rPr>
        <w:t xml:space="preserve">Л* – лекции; </w:t>
      </w:r>
    </w:p>
    <w:p w:rsidR="00F04B66" w:rsidRPr="00F67417" w:rsidRDefault="00F04B66" w:rsidP="00F04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67417">
        <w:rPr>
          <w:rFonts w:ascii="Times New Roman" w:eastAsia="Times New Roman" w:hAnsi="Times New Roman" w:cs="Times New Roman"/>
          <w:lang w:eastAsia="ar-SA"/>
        </w:rPr>
        <w:t>СР** – самостоятельная работа;</w:t>
      </w:r>
    </w:p>
    <w:p w:rsidR="00F04B66" w:rsidRDefault="00F04B66" w:rsidP="00F04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67417">
        <w:rPr>
          <w:rFonts w:ascii="Times New Roman" w:eastAsia="Times New Roman" w:hAnsi="Times New Roman" w:cs="Times New Roman"/>
          <w:lang w:eastAsia="ar-SA"/>
        </w:rPr>
        <w:t xml:space="preserve">ПЗ, С*** – </w:t>
      </w:r>
      <w:r w:rsidRPr="00F67417">
        <w:rPr>
          <w:rFonts w:ascii="Times New Roman" w:eastAsia="Calibri" w:hAnsi="Times New Roman" w:cs="Times New Roman"/>
          <w:lang w:eastAsia="en-US"/>
        </w:rPr>
        <w:t>практические занятия, С – стажировка.</w:t>
      </w:r>
    </w:p>
    <w:p w:rsidR="00F67417" w:rsidRPr="00F67417" w:rsidRDefault="00F67417" w:rsidP="00F04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04B66" w:rsidRPr="00F67417" w:rsidRDefault="00F67417" w:rsidP="00F04B6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учебный план могут вноситься изменения и дополнения.</w:t>
      </w:r>
    </w:p>
    <w:p w:rsidR="00F04B66" w:rsidRPr="00F67417" w:rsidRDefault="00F04B66" w:rsidP="003678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678D4" w:rsidRPr="00F67417" w:rsidRDefault="003678D4" w:rsidP="00F36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D64CB" w:rsidRPr="00F67417" w:rsidRDefault="00DD64CB" w:rsidP="00F36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678D4" w:rsidRPr="00F67417" w:rsidRDefault="003678D4" w:rsidP="00F36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04B66" w:rsidRDefault="00F04B66" w:rsidP="00F36868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00223" w:rsidRPr="002B6CF1" w:rsidRDefault="00A00223" w:rsidP="00F36868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00223" w:rsidRPr="002B6CF1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0A" w:rsidRDefault="003C310A" w:rsidP="005B402B">
      <w:pPr>
        <w:spacing w:after="0" w:line="240" w:lineRule="auto"/>
      </w:pPr>
      <w:r>
        <w:separator/>
      </w:r>
    </w:p>
  </w:endnote>
  <w:endnote w:type="continuationSeparator" w:id="0">
    <w:p w:rsidR="003C310A" w:rsidRDefault="003C310A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C109BB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3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C109BB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3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0A" w:rsidRDefault="003C310A" w:rsidP="005B402B">
      <w:pPr>
        <w:spacing w:after="0" w:line="240" w:lineRule="auto"/>
      </w:pPr>
      <w:r>
        <w:separator/>
      </w:r>
    </w:p>
  </w:footnote>
  <w:footnote w:type="continuationSeparator" w:id="0">
    <w:p w:rsidR="003C310A" w:rsidRDefault="003C310A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6331"/>
    <w:rsid w:val="00016A0E"/>
    <w:rsid w:val="000227BE"/>
    <w:rsid w:val="00026B44"/>
    <w:rsid w:val="00044EFC"/>
    <w:rsid w:val="00044F12"/>
    <w:rsid w:val="00055C46"/>
    <w:rsid w:val="000604FD"/>
    <w:rsid w:val="00061823"/>
    <w:rsid w:val="00070122"/>
    <w:rsid w:val="000C53B7"/>
    <w:rsid w:val="000D041E"/>
    <w:rsid w:val="000D43A2"/>
    <w:rsid w:val="000E6678"/>
    <w:rsid w:val="000F39CD"/>
    <w:rsid w:val="001016F8"/>
    <w:rsid w:val="00106FD0"/>
    <w:rsid w:val="00107DCB"/>
    <w:rsid w:val="00120E16"/>
    <w:rsid w:val="001262A1"/>
    <w:rsid w:val="0013034C"/>
    <w:rsid w:val="00140759"/>
    <w:rsid w:val="00167994"/>
    <w:rsid w:val="001729AA"/>
    <w:rsid w:val="00193467"/>
    <w:rsid w:val="001A2EC9"/>
    <w:rsid w:val="001B33A6"/>
    <w:rsid w:val="001D5C84"/>
    <w:rsid w:val="001E4042"/>
    <w:rsid w:val="001F1022"/>
    <w:rsid w:val="001F4007"/>
    <w:rsid w:val="00201AE9"/>
    <w:rsid w:val="00203C0E"/>
    <w:rsid w:val="00204098"/>
    <w:rsid w:val="002129A0"/>
    <w:rsid w:val="002162BF"/>
    <w:rsid w:val="00222373"/>
    <w:rsid w:val="0023093A"/>
    <w:rsid w:val="00233141"/>
    <w:rsid w:val="002347F8"/>
    <w:rsid w:val="00241325"/>
    <w:rsid w:val="0024462A"/>
    <w:rsid w:val="0025310B"/>
    <w:rsid w:val="00261A1C"/>
    <w:rsid w:val="0028195C"/>
    <w:rsid w:val="002918F0"/>
    <w:rsid w:val="002A0D10"/>
    <w:rsid w:val="002A1E37"/>
    <w:rsid w:val="002A6DBD"/>
    <w:rsid w:val="002B577A"/>
    <w:rsid w:val="002B6CF1"/>
    <w:rsid w:val="002B7149"/>
    <w:rsid w:val="002C2857"/>
    <w:rsid w:val="002D48FA"/>
    <w:rsid w:val="002D6C1D"/>
    <w:rsid w:val="002D7508"/>
    <w:rsid w:val="002F446E"/>
    <w:rsid w:val="002F7B4D"/>
    <w:rsid w:val="00342693"/>
    <w:rsid w:val="003473CF"/>
    <w:rsid w:val="00356A53"/>
    <w:rsid w:val="003678D4"/>
    <w:rsid w:val="003767BE"/>
    <w:rsid w:val="00391BFB"/>
    <w:rsid w:val="003B077B"/>
    <w:rsid w:val="003C310A"/>
    <w:rsid w:val="003D0DB0"/>
    <w:rsid w:val="003E5F19"/>
    <w:rsid w:val="003F6A32"/>
    <w:rsid w:val="0041225C"/>
    <w:rsid w:val="00412B66"/>
    <w:rsid w:val="00414AED"/>
    <w:rsid w:val="004200D1"/>
    <w:rsid w:val="00422EF4"/>
    <w:rsid w:val="00423A51"/>
    <w:rsid w:val="00427393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A21C6"/>
    <w:rsid w:val="00500DA6"/>
    <w:rsid w:val="005045C6"/>
    <w:rsid w:val="00511F12"/>
    <w:rsid w:val="005350C1"/>
    <w:rsid w:val="00541A79"/>
    <w:rsid w:val="005526FD"/>
    <w:rsid w:val="00562B3F"/>
    <w:rsid w:val="005672B1"/>
    <w:rsid w:val="005712EE"/>
    <w:rsid w:val="00583F3F"/>
    <w:rsid w:val="005A03F0"/>
    <w:rsid w:val="005A15CF"/>
    <w:rsid w:val="005A5FD2"/>
    <w:rsid w:val="005B402B"/>
    <w:rsid w:val="005B619D"/>
    <w:rsid w:val="005C4AF1"/>
    <w:rsid w:val="005F2793"/>
    <w:rsid w:val="00627CC6"/>
    <w:rsid w:val="0063798D"/>
    <w:rsid w:val="0064671F"/>
    <w:rsid w:val="00656511"/>
    <w:rsid w:val="0068167C"/>
    <w:rsid w:val="0068791D"/>
    <w:rsid w:val="00691CF1"/>
    <w:rsid w:val="00691E00"/>
    <w:rsid w:val="00695B0E"/>
    <w:rsid w:val="0069699E"/>
    <w:rsid w:val="00697ACC"/>
    <w:rsid w:val="006A41E1"/>
    <w:rsid w:val="006B314D"/>
    <w:rsid w:val="006C1760"/>
    <w:rsid w:val="006C73F1"/>
    <w:rsid w:val="006D713A"/>
    <w:rsid w:val="006D72C6"/>
    <w:rsid w:val="006E54D7"/>
    <w:rsid w:val="006E5525"/>
    <w:rsid w:val="006E77F6"/>
    <w:rsid w:val="006F3533"/>
    <w:rsid w:val="00703605"/>
    <w:rsid w:val="007042FA"/>
    <w:rsid w:val="007177FE"/>
    <w:rsid w:val="00720D80"/>
    <w:rsid w:val="00753ED9"/>
    <w:rsid w:val="00781F3A"/>
    <w:rsid w:val="007979E1"/>
    <w:rsid w:val="007A4DE1"/>
    <w:rsid w:val="007C1A45"/>
    <w:rsid w:val="007C383A"/>
    <w:rsid w:val="007C796E"/>
    <w:rsid w:val="007D2A97"/>
    <w:rsid w:val="007E0282"/>
    <w:rsid w:val="007F07B4"/>
    <w:rsid w:val="007F305B"/>
    <w:rsid w:val="007F6184"/>
    <w:rsid w:val="0080269A"/>
    <w:rsid w:val="0083305B"/>
    <w:rsid w:val="00834BE7"/>
    <w:rsid w:val="00843E56"/>
    <w:rsid w:val="00874187"/>
    <w:rsid w:val="00876C33"/>
    <w:rsid w:val="00887A5C"/>
    <w:rsid w:val="0089753C"/>
    <w:rsid w:val="00897E49"/>
    <w:rsid w:val="008A1899"/>
    <w:rsid w:val="008A26B9"/>
    <w:rsid w:val="008B11CF"/>
    <w:rsid w:val="008B4EED"/>
    <w:rsid w:val="008B59E6"/>
    <w:rsid w:val="008B5A13"/>
    <w:rsid w:val="008C34DE"/>
    <w:rsid w:val="008E03B0"/>
    <w:rsid w:val="008E1941"/>
    <w:rsid w:val="008F6E64"/>
    <w:rsid w:val="00900FB0"/>
    <w:rsid w:val="00906D6E"/>
    <w:rsid w:val="00912C4C"/>
    <w:rsid w:val="0091538F"/>
    <w:rsid w:val="00916359"/>
    <w:rsid w:val="009212AE"/>
    <w:rsid w:val="00937B2F"/>
    <w:rsid w:val="00942299"/>
    <w:rsid w:val="00956EA6"/>
    <w:rsid w:val="009605B6"/>
    <w:rsid w:val="00966F8B"/>
    <w:rsid w:val="00974F43"/>
    <w:rsid w:val="009838B5"/>
    <w:rsid w:val="009C42CF"/>
    <w:rsid w:val="009C62A7"/>
    <w:rsid w:val="009D0B4F"/>
    <w:rsid w:val="009D5307"/>
    <w:rsid w:val="009E2B78"/>
    <w:rsid w:val="009E566E"/>
    <w:rsid w:val="009F368B"/>
    <w:rsid w:val="00A00223"/>
    <w:rsid w:val="00A028FC"/>
    <w:rsid w:val="00A05CEA"/>
    <w:rsid w:val="00A41377"/>
    <w:rsid w:val="00A5041A"/>
    <w:rsid w:val="00A5208B"/>
    <w:rsid w:val="00A62428"/>
    <w:rsid w:val="00A64257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E35CF"/>
    <w:rsid w:val="00AF3F37"/>
    <w:rsid w:val="00B05B86"/>
    <w:rsid w:val="00B076D5"/>
    <w:rsid w:val="00B16751"/>
    <w:rsid w:val="00B40373"/>
    <w:rsid w:val="00B4441B"/>
    <w:rsid w:val="00B50F1C"/>
    <w:rsid w:val="00B56267"/>
    <w:rsid w:val="00B57474"/>
    <w:rsid w:val="00B621B5"/>
    <w:rsid w:val="00B67044"/>
    <w:rsid w:val="00B75A61"/>
    <w:rsid w:val="00B75C6A"/>
    <w:rsid w:val="00B91D2A"/>
    <w:rsid w:val="00BB2934"/>
    <w:rsid w:val="00BB679A"/>
    <w:rsid w:val="00BB7514"/>
    <w:rsid w:val="00BC6CF2"/>
    <w:rsid w:val="00BD18C2"/>
    <w:rsid w:val="00BD2889"/>
    <w:rsid w:val="00BF0DC8"/>
    <w:rsid w:val="00BF4D38"/>
    <w:rsid w:val="00C0289B"/>
    <w:rsid w:val="00C109BB"/>
    <w:rsid w:val="00C11FD1"/>
    <w:rsid w:val="00C472DC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D0545B"/>
    <w:rsid w:val="00D06B8D"/>
    <w:rsid w:val="00D113DE"/>
    <w:rsid w:val="00D510D2"/>
    <w:rsid w:val="00D6088F"/>
    <w:rsid w:val="00D66817"/>
    <w:rsid w:val="00D73B1F"/>
    <w:rsid w:val="00D76489"/>
    <w:rsid w:val="00D85D19"/>
    <w:rsid w:val="00D86C0F"/>
    <w:rsid w:val="00DA49A2"/>
    <w:rsid w:val="00DA7C67"/>
    <w:rsid w:val="00DB0643"/>
    <w:rsid w:val="00DC43D4"/>
    <w:rsid w:val="00DC48E8"/>
    <w:rsid w:val="00DC54A8"/>
    <w:rsid w:val="00DD2715"/>
    <w:rsid w:val="00DD3B6C"/>
    <w:rsid w:val="00DD64CB"/>
    <w:rsid w:val="00DE1F71"/>
    <w:rsid w:val="00DE7D54"/>
    <w:rsid w:val="00DE7D5D"/>
    <w:rsid w:val="00E1551F"/>
    <w:rsid w:val="00E32057"/>
    <w:rsid w:val="00E4362D"/>
    <w:rsid w:val="00E46685"/>
    <w:rsid w:val="00E5526F"/>
    <w:rsid w:val="00E67E1B"/>
    <w:rsid w:val="00E70F95"/>
    <w:rsid w:val="00E92EB6"/>
    <w:rsid w:val="00E934E4"/>
    <w:rsid w:val="00E93EF6"/>
    <w:rsid w:val="00EA2316"/>
    <w:rsid w:val="00EC185B"/>
    <w:rsid w:val="00ED3337"/>
    <w:rsid w:val="00EE05E2"/>
    <w:rsid w:val="00EE4536"/>
    <w:rsid w:val="00EF0E03"/>
    <w:rsid w:val="00EF4CF8"/>
    <w:rsid w:val="00EF5A45"/>
    <w:rsid w:val="00F021AC"/>
    <w:rsid w:val="00F04B66"/>
    <w:rsid w:val="00F05870"/>
    <w:rsid w:val="00F11114"/>
    <w:rsid w:val="00F17C00"/>
    <w:rsid w:val="00F318D7"/>
    <w:rsid w:val="00F36868"/>
    <w:rsid w:val="00F41E2F"/>
    <w:rsid w:val="00F55DD9"/>
    <w:rsid w:val="00F67417"/>
    <w:rsid w:val="00F71930"/>
    <w:rsid w:val="00F71A50"/>
    <w:rsid w:val="00F73CC4"/>
    <w:rsid w:val="00F9333A"/>
    <w:rsid w:val="00F9706F"/>
    <w:rsid w:val="00FA3D18"/>
    <w:rsid w:val="00FB544B"/>
    <w:rsid w:val="00FC41EF"/>
    <w:rsid w:val="00FC4C65"/>
    <w:rsid w:val="00FC7B91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FE7D1"/>
  <w15:docId w15:val="{402C6424-0FC4-4B05-B67C-9B43BA77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A36B-8344-4F5E-AE76-DAF0F68A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</cp:revision>
  <cp:lastPrinted>2022-04-07T07:19:00Z</cp:lastPrinted>
  <dcterms:created xsi:type="dcterms:W3CDTF">2023-06-09T13:49:00Z</dcterms:created>
  <dcterms:modified xsi:type="dcterms:W3CDTF">2023-07-17T12:10:00Z</dcterms:modified>
</cp:coreProperties>
</file>